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425982">
        <w:rPr>
          <w:rFonts w:ascii="Times New Roman" w:hAnsi="Times New Roman" w:cs="Times New Roman"/>
          <w:lang w:val="sr-Cyrl-RS"/>
        </w:rPr>
        <w:t>41/2025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425982">
        <w:rPr>
          <w:rFonts w:ascii="Times New Roman" w:hAnsi="Times New Roman" w:cs="Times New Roman"/>
          <w:b/>
          <w:lang w:val="sr-Cyrl-RS"/>
        </w:rPr>
        <w:t>41/2025</w:t>
      </w:r>
      <w:r w:rsidR="001D6DF7">
        <w:rPr>
          <w:rFonts w:ascii="Times New Roman" w:hAnsi="Times New Roman" w:cs="Times New Roman"/>
          <w:b/>
          <w:lang w:val="sr-Cyrl-RS"/>
        </w:rPr>
        <w:t xml:space="preserve"> – ШТАМПАРСКО ГРАФИЧКЕ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1D6DF7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7371" w:type="dxa"/>
          </w:tcPr>
          <w:p w:rsidR="001D6DF7" w:rsidRPr="00137CE6" w:rsidRDefault="00425982" w:rsidP="002A2C1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334B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="002A2C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1D6D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4B5178" w:rsidRDefault="00425982" w:rsidP="00D56B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D56B10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6</w:t>
            </w:r>
            <w:bookmarkStart w:id="0" w:name="_GoBack"/>
            <w:bookmarkEnd w:id="0"/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334BA4"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="00334BA4"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19140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1D6DF7" w:rsidRPr="00334BA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>
              <w:fldChar w:fldCharType="begin"/>
            </w:r>
            <w:r>
              <w:instrText xml:space="preserve"> HYPERLINK "mailto:javnenabavke.jpbor@gmail.com" </w:instrText>
            </w:r>
            <w:r>
              <w:fldChar w:fldCharType="separate"/>
            </w:r>
            <w:r w:rsidRPr="00E972A9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D6DF7" w:rsidRPr="00E972A9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191402">
              <w:rPr>
                <w:rFonts w:ascii="Times New Roman" w:hAnsi="Times New Roman" w:cs="Times New Roman"/>
                <w:lang w:val="sr-Cyrl-RS"/>
              </w:rPr>
              <w:t xml:space="preserve">комуналног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</w:p>
          <w:p w:rsidR="001D6DF7" w:rsidRPr="00E972A9" w:rsidRDefault="001D6DF7" w:rsidP="008F461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D6DF7" w:rsidRPr="00E972A9" w:rsidRDefault="001D6DF7" w:rsidP="002A2C1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 w:rsidR="00425982">
              <w:rPr>
                <w:rFonts w:ascii="Times New Roman" w:hAnsi="Times New Roman" w:cs="Times New Roman"/>
                <w:b/>
                <w:lang w:val="sr-Cyrl-RS"/>
              </w:rPr>
              <w:t>41/2025</w:t>
            </w:r>
            <w:r w:rsidR="00334BA4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ШТАМПАРСКО ГРАФИЧКЕ УСЛУГЕ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C71D89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42598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25982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="002A2C1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425982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DF7" w:rsidRPr="00C71D89">
        <w:rPr>
          <w:rFonts w:ascii="Times New Roman" w:hAnsi="Times New Roman" w:cs="Times New Roman"/>
          <w:b/>
          <w:sz w:val="24"/>
          <w:szCs w:val="24"/>
          <w:lang w:val="sr-Cyrl-RS"/>
        </w:rPr>
        <w:t>ШТАМПАРСКО ГРАФИЧКЕ УСЛУГЕ</w:t>
      </w:r>
      <w:r>
        <w:rPr>
          <w:rFonts w:ascii="Times New Roman" w:hAnsi="Times New Roman" w:cs="Times New Roman"/>
          <w:b/>
          <w:lang w:val="sr-Cyrl-RS"/>
        </w:rPr>
        <w:t>,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91402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4BA4" w:rsidRDefault="00334BA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1402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ОБРАЗАЦ СТРУК</w:t>
      </w:r>
      <w:r w:rsidRPr="00191402">
        <w:rPr>
          <w:rFonts w:ascii="Times New Roman" w:hAnsi="Times New Roman" w:cs="Times New Roman"/>
          <w:b/>
          <w:sz w:val="24"/>
          <w:szCs w:val="24"/>
          <w:lang w:val="sr-Latn-RS"/>
        </w:rPr>
        <w:t>T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УРЕ ЦЕНА ЗА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eastAsia="Arial" w:hAnsi="Times New Roman" w:cs="Times New Roman"/>
          <w:b/>
          <w:color w:val="000000"/>
          <w:lang w:val="sr-Cyrl-RS"/>
        </w:rPr>
      </w:pPr>
      <w:r w:rsidRPr="00191402">
        <w:rPr>
          <w:rFonts w:ascii="Times New Roman" w:hAnsi="Times New Roman" w:cs="Times New Roman"/>
          <w:b/>
          <w:lang w:val="sr-Cyrl-RS"/>
        </w:rPr>
        <w:t xml:space="preserve">НАБАВКУ бр. </w:t>
      </w:r>
      <w:r w:rsidRPr="00191402">
        <w:rPr>
          <w:rFonts w:ascii="Times New Roman" w:hAnsi="Times New Roman" w:cs="Times New Roman"/>
          <w:b/>
          <w:lang w:val="sr-Cyrl-CS"/>
        </w:rPr>
        <w:t xml:space="preserve">________ – </w:t>
      </w:r>
      <w:r w:rsidRPr="00191402">
        <w:rPr>
          <w:rFonts w:ascii="Times New Roman" w:eastAsia="Arial" w:hAnsi="Times New Roman" w:cs="Times New Roman"/>
          <w:b/>
          <w:color w:val="000000"/>
        </w:rPr>
        <w:t>ШТАМПА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РСКО ГРАФИЧКЕ УСЛУГЕ</w:t>
      </w:r>
      <w:r w:rsidRPr="00191402">
        <w:rPr>
          <w:rFonts w:ascii="Times New Roman" w:eastAsia="Arial" w:hAnsi="Times New Roman" w:cs="Times New Roman"/>
          <w:b/>
          <w:color w:val="000000"/>
        </w:rPr>
        <w:t xml:space="preserve"> – 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за 2025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.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год.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91402">
        <w:rPr>
          <w:rFonts w:ascii="Times New Roman" w:hAnsi="Times New Roman" w:cs="Times New Roman"/>
          <w:b/>
          <w:iCs/>
          <w:lang w:val="sr-Cyrl-CS"/>
        </w:rPr>
        <w:t xml:space="preserve">Понуда бр. ___________________ од ____________________ </w:t>
      </w:r>
      <w:r w:rsidRPr="00191402">
        <w:rPr>
          <w:rFonts w:ascii="Times New Roman" w:eastAsia="TimesNewRomanPS-BoldMT" w:hAnsi="Times New Roman" w:cs="Times New Roman"/>
          <w:b/>
          <w:bCs/>
          <w:lang w:val="sr-Cyrl-CS"/>
        </w:rPr>
        <w:t>за  поступак набавке</w:t>
      </w:r>
      <w:r w:rsidRPr="00191402">
        <w:rPr>
          <w:rFonts w:ascii="Times New Roman" w:hAnsi="Times New Roman" w:cs="Times New Roman"/>
          <w:b/>
          <w:iCs/>
          <w:lang w:val="sr-Cyrl-RS"/>
        </w:rPr>
        <w:t xml:space="preserve"> услуге</w:t>
      </w:r>
    </w:p>
    <w:p w:rsidR="002A2C11" w:rsidRPr="00191402" w:rsidRDefault="002A2C11" w:rsidP="002A2C11">
      <w:pPr>
        <w:spacing w:after="120"/>
        <w:rPr>
          <w:rFonts w:ascii="Times New Roman" w:hAnsi="Times New Roman" w:cs="Times New Roman"/>
          <w:szCs w:val="20"/>
          <w:u w:val="single"/>
          <w:lang w:val="ru-RU"/>
        </w:rPr>
      </w:pPr>
      <w:r w:rsidRPr="00191402">
        <w:rPr>
          <w:rFonts w:ascii="Times New Roman" w:hAnsi="Times New Roman" w:cs="Times New Roman"/>
          <w:szCs w:val="20"/>
          <w:lang w:val="sr-Latn-RS"/>
        </w:rPr>
        <w:t xml:space="preserve">   </w:t>
      </w:r>
      <w:r w:rsidRPr="00191402">
        <w:rPr>
          <w:rFonts w:ascii="Times New Roman" w:hAnsi="Times New Roman" w:cs="Times New Roman"/>
          <w:szCs w:val="20"/>
          <w:u w:val="single"/>
          <w:lang w:val="ru-RU"/>
        </w:rPr>
        <w:t>Табела бр. 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1"/>
        <w:gridCol w:w="850"/>
        <w:gridCol w:w="851"/>
        <w:gridCol w:w="1701"/>
        <w:gridCol w:w="1591"/>
        <w:gridCol w:w="1669"/>
        <w:gridCol w:w="1701"/>
      </w:tblGrid>
      <w:tr w:rsidR="002A2C11" w:rsidRPr="00191402" w:rsidTr="00B105DC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2A2C11" w:rsidRPr="00191402" w:rsidRDefault="006C468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Назив и опис услуге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Јед.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9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669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без ПДВ-а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Укупна цена са ПДВ-ом</w:t>
            </w:r>
          </w:p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2A2C11" w:rsidRPr="00191402" w:rsidTr="00B105DC">
        <w:trPr>
          <w:jc w:val="center"/>
        </w:trPr>
        <w:tc>
          <w:tcPr>
            <w:tcW w:w="70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39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5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9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669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1701" w:type="dxa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(8)</w:t>
            </w:r>
          </w:p>
        </w:tc>
      </w:tr>
      <w:tr w:rsidR="002A2C11" w:rsidRPr="00191402" w:rsidTr="00DF2572">
        <w:trPr>
          <w:trHeight w:val="486"/>
          <w:jc w:val="center"/>
        </w:trPr>
        <w:tc>
          <w:tcPr>
            <w:tcW w:w="14454" w:type="dxa"/>
            <w:gridSpan w:val="8"/>
            <w:shd w:val="clear" w:color="auto" w:fill="B8CCE4" w:themeFill="accent1" w:themeFillTint="66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2A2C11" w:rsidRPr="00191402" w:rsidTr="00B105DC">
        <w:trPr>
          <w:trHeight w:val="907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CS" w:eastAsia="sr-Latn-CS"/>
              </w:rPr>
              <w:t>1</w:t>
            </w: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2A2C11" w:rsidRPr="00191402" w:rsidRDefault="002A2C11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коричења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финансијск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 и књиговодственог </w:t>
            </w:r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одшт</w:t>
            </w:r>
            <w:r w:rsidR="00CB6CC5">
              <w:rPr>
                <w:rFonts w:ascii="Times New Roman" w:hAnsi="Times New Roman" w:cs="Times New Roman"/>
                <w:sz w:val="24"/>
                <w:szCs w:val="24"/>
              </w:rPr>
              <w:t>ампан</w:t>
            </w:r>
            <w:proofErr w:type="spellEnd"/>
            <w:r w:rsidR="00CB6CC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B6CC5">
              <w:rPr>
                <w:rFonts w:ascii="Times New Roman" w:hAnsi="Times New Roman" w:cs="Times New Roman"/>
                <w:sz w:val="24"/>
                <w:szCs w:val="24"/>
              </w:rPr>
              <w:t>тврдо</w:t>
            </w:r>
            <w:proofErr w:type="spellEnd"/>
            <w:r w:rsidR="00CB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CC5">
              <w:rPr>
                <w:rFonts w:ascii="Times New Roman" w:hAnsi="Times New Roman" w:cs="Times New Roman"/>
                <w:sz w:val="24"/>
                <w:szCs w:val="24"/>
              </w:rPr>
              <w:t>коричење</w:t>
            </w:r>
            <w:proofErr w:type="spellEnd"/>
            <w:r w:rsidR="00CB6C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B6C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CB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</w:t>
            </w:r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књизи</w:t>
            </w:r>
            <w:proofErr w:type="spellEnd"/>
            <w:r w:rsidRPr="00191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057A4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9</w:t>
            </w:r>
            <w:r w:rsidR="00CB6CC5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B105DC">
        <w:trPr>
          <w:trHeight w:val="619"/>
          <w:jc w:val="center"/>
        </w:trPr>
        <w:tc>
          <w:tcPr>
            <w:tcW w:w="70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  <w:t>2.</w:t>
            </w:r>
          </w:p>
        </w:tc>
        <w:tc>
          <w:tcPr>
            <w:tcW w:w="5391" w:type="dxa"/>
          </w:tcPr>
          <w:p w:rsidR="00C5596C" w:rsidRPr="00191402" w:rsidRDefault="00CB6CC5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плочоца за обележавање основних средстава ЈКП за стамбене услуге „Бор“</w:t>
            </w:r>
          </w:p>
        </w:tc>
        <w:tc>
          <w:tcPr>
            <w:tcW w:w="850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2A2C11" w:rsidRPr="00191402" w:rsidRDefault="00057A4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3</w:t>
            </w:r>
            <w:r w:rsidR="00C5596C"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00</w:t>
            </w: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91" w:type="dxa"/>
            <w:vAlign w:val="center"/>
          </w:tcPr>
          <w:p w:rsidR="002A2C11" w:rsidRPr="00191402" w:rsidRDefault="002A2C11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B105DC">
        <w:trPr>
          <w:trHeight w:val="191"/>
          <w:jc w:val="center"/>
        </w:trPr>
        <w:tc>
          <w:tcPr>
            <w:tcW w:w="700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3</w:t>
            </w:r>
            <w:r w:rsidR="00565833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565833" w:rsidRPr="00191402" w:rsidRDefault="00565833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Зидни календар (3х12 листова, тромесечни, троделни; формат:А3; повез: лајмован;папи: бели офсет 80 г/м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2 )</w:t>
            </w:r>
          </w:p>
          <w:p w:rsidR="00565833" w:rsidRPr="00191402" w:rsidRDefault="00565833" w:rsidP="0056583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565833" w:rsidP="00057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  <w:r w:rsidR="00057A47"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5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B105DC">
        <w:trPr>
          <w:trHeight w:val="207"/>
          <w:jc w:val="center"/>
        </w:trPr>
        <w:tc>
          <w:tcPr>
            <w:tcW w:w="700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4</w:t>
            </w:r>
            <w:r w:rsidR="00565833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Стони календар ( 13 листова месечни; постоље: каширан кунстдрук на лепку; повез: метална спирала)</w:t>
            </w:r>
          </w:p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057A4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5</w:t>
            </w:r>
            <w:r w:rsidR="00565833"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565833" w:rsidRPr="00191402" w:rsidTr="00B105DC">
        <w:trPr>
          <w:trHeight w:val="887"/>
          <w:jc w:val="center"/>
        </w:trPr>
        <w:tc>
          <w:tcPr>
            <w:tcW w:w="700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5</w:t>
            </w:r>
            <w:r w:rsidR="00565833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565833" w:rsidRPr="00191402" w:rsidRDefault="00565833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Папирна кеса са логом </w:t>
            </w:r>
            <w:r w:rsidR="00CB6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предузећа </w:t>
            </w: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димензије: </w:t>
            </w:r>
            <w:r w:rsidR="00CB6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цм; боја: тегет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CB6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папирна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:rsidR="00EB1624" w:rsidRPr="00191402" w:rsidRDefault="00EB1624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565833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565833" w:rsidRPr="00191402" w:rsidRDefault="00CB6CC5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2</w:t>
            </w:r>
            <w:r w:rsidR="00057A47"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5</w:t>
            </w:r>
            <w:r w:rsidR="00EB1624"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</w:t>
            </w:r>
          </w:p>
        </w:tc>
        <w:tc>
          <w:tcPr>
            <w:tcW w:w="1701" w:type="dxa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565833" w:rsidRPr="00191402" w:rsidRDefault="00565833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5833" w:rsidRPr="00191402" w:rsidRDefault="00565833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B105DC">
        <w:trPr>
          <w:trHeight w:val="217"/>
          <w:jc w:val="center"/>
        </w:trPr>
        <w:tc>
          <w:tcPr>
            <w:tcW w:w="700" w:type="dxa"/>
            <w:vAlign w:val="center"/>
          </w:tcPr>
          <w:p w:rsidR="00EB1624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lastRenderedPageBreak/>
              <w:t>6</w:t>
            </w:r>
            <w:r w:rsidR="00EB1624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391" w:type="dxa"/>
          </w:tcPr>
          <w:p w:rsidR="00EB1624" w:rsidRPr="00191402" w:rsidRDefault="00EB1624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Роковник 1 са логом (додаци: подлист са пољима за уписивање личних података, еластична трака, држач за оловку; димензија А5; 192 страна и више;материјал за облагање корице: термо осетљива еко кожа</w:t>
            </w:r>
            <w:r w:rsidR="00FF6CBB"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димензија: 14,4х21,4 цм)</w:t>
            </w:r>
          </w:p>
          <w:p w:rsidR="00191402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057A4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 w:eastAsia=""/>
              </w:rPr>
              <w:t>5</w:t>
            </w:r>
            <w:r w:rsidR="00191402"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EB1624" w:rsidRPr="00191402" w:rsidRDefault="00EB1624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B1624" w:rsidRPr="00191402" w:rsidTr="00B105DC">
        <w:trPr>
          <w:trHeight w:val="352"/>
          <w:jc w:val="center"/>
        </w:trPr>
        <w:tc>
          <w:tcPr>
            <w:tcW w:w="700" w:type="dxa"/>
            <w:vAlign w:val="center"/>
          </w:tcPr>
          <w:p w:rsidR="00EB1624" w:rsidRPr="00191402" w:rsidRDefault="00CB6CC5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Latn-CS"/>
              </w:rPr>
              <w:t>7</w:t>
            </w:r>
            <w:r w:rsidR="00F66227"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EB1624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Метална хемиска и ролер оловка у сету; (димензиеј паковања: 18,8х5,8х2 цм; боја мастила плава)</w:t>
            </w:r>
          </w:p>
          <w:p w:rsidR="00191402" w:rsidRPr="00191402" w:rsidRDefault="00191402" w:rsidP="00DF25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текста доставља наручилац</w:t>
            </w:r>
          </w:p>
        </w:tc>
        <w:tc>
          <w:tcPr>
            <w:tcW w:w="850" w:type="dxa"/>
            <w:vAlign w:val="center"/>
          </w:tcPr>
          <w:p w:rsidR="00EB1624" w:rsidRPr="00191402" w:rsidRDefault="00F66227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RS" w:eastAsia=""/>
              </w:rPr>
              <w:t>ком</w:t>
            </w:r>
          </w:p>
        </w:tc>
        <w:tc>
          <w:tcPr>
            <w:tcW w:w="851" w:type="dxa"/>
            <w:vAlign w:val="center"/>
          </w:tcPr>
          <w:p w:rsidR="00EB1624" w:rsidRPr="00191402" w:rsidRDefault="00191402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 w:rsidRPr="00191402"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100</w:t>
            </w:r>
          </w:p>
        </w:tc>
        <w:tc>
          <w:tcPr>
            <w:tcW w:w="1701" w:type="dxa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EB1624" w:rsidRPr="00191402" w:rsidRDefault="00EB1624" w:rsidP="00DF2572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1624" w:rsidRPr="00191402" w:rsidRDefault="00EB1624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2A2C11" w:rsidRPr="00191402" w:rsidTr="00B105DC">
        <w:trPr>
          <w:trHeight w:val="454"/>
          <w:jc w:val="center"/>
        </w:trPr>
        <w:tc>
          <w:tcPr>
            <w:tcW w:w="11084" w:type="dxa"/>
            <w:gridSpan w:val="6"/>
            <w:shd w:val="clear" w:color="auto" w:fill="DBE5F1" w:themeFill="accent1" w:themeFillTint="33"/>
            <w:vAlign w:val="center"/>
          </w:tcPr>
          <w:p w:rsidR="002A2C11" w:rsidRPr="00191402" w:rsidRDefault="002A2C11" w:rsidP="00DF2572">
            <w:pPr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lang w:val="sr-Cyrl-CS"/>
              </w:rPr>
              <w:t>УКУПНА ЦЕНА :</w:t>
            </w:r>
          </w:p>
        </w:tc>
        <w:tc>
          <w:tcPr>
            <w:tcW w:w="1669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A2C11" w:rsidRPr="00191402" w:rsidRDefault="002A2C11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</w:p>
        </w:tc>
      </w:tr>
    </w:tbl>
    <w:p w:rsidR="002A2C11" w:rsidRPr="00191402" w:rsidRDefault="002A2C11" w:rsidP="002A2C11">
      <w:pPr>
        <w:rPr>
          <w:rFonts w:ascii="Times New Roman" w:hAnsi="Times New Roman" w:cs="Times New Roman"/>
          <w:sz w:val="20"/>
          <w:szCs w:val="20"/>
          <w:lang w:val="sr-Latn-RS"/>
        </w:rPr>
      </w:pPr>
      <w:r w:rsidRPr="00191402">
        <w:rPr>
          <w:rFonts w:ascii="Times New Roman" w:hAnsi="Times New Roman" w:cs="Times New Roman"/>
          <w:sz w:val="20"/>
          <w:szCs w:val="20"/>
          <w:lang w:val="sr-Latn-RS"/>
        </w:rPr>
        <w:t xml:space="preserve">   </w:t>
      </w:r>
    </w:p>
    <w:p w:rsidR="002A2C11" w:rsidRPr="00191402" w:rsidRDefault="002A2C11" w:rsidP="002A2C11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</w:rPr>
      </w:pPr>
    </w:p>
    <w:p w:rsidR="001D6DF7" w:rsidRPr="00191402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880"/>
        <w:gridCol w:w="5200"/>
        <w:gridCol w:w="3960"/>
      </w:tblGrid>
      <w:tr w:rsidR="001D6DF7" w:rsidRPr="00191402" w:rsidTr="008F4616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191402" w:rsidRDefault="001D6DF7" w:rsidP="002A2C1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191402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191402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1D6DF7" w:rsidRPr="00191402" w:rsidRDefault="001D6DF7" w:rsidP="001D6DF7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</w:t>
      </w:r>
      <w:r w:rsidR="002A2C11"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Pr="00191402">
        <w:rPr>
          <w:rFonts w:ascii="Times New Roman" w:hAnsi="Times New Roman" w:cs="Times New Roman"/>
          <w:sz w:val="24"/>
          <w:szCs w:val="24"/>
          <w:lang w:val="sr-Cyrl-RS"/>
        </w:rPr>
        <w:t xml:space="preserve">     Понуђач </w:t>
      </w:r>
    </w:p>
    <w:p w:rsidR="001D6DF7" w:rsidRPr="00191402" w:rsidRDefault="001D6DF7" w:rsidP="00C71D89">
      <w:pPr>
        <w:jc w:val="center"/>
        <w:rPr>
          <w:rFonts w:ascii="Times New Roman" w:hAnsi="Times New Roman" w:cs="Times New Roman"/>
          <w:lang w:val="sr-Cyrl-RS"/>
        </w:rPr>
      </w:pPr>
      <w:r w:rsidRPr="0019140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____________________________</w:t>
      </w:r>
    </w:p>
    <w:sectPr w:rsidR="001D6DF7" w:rsidRPr="00191402" w:rsidSect="002A2C1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DA" w:rsidRDefault="00A24ADA" w:rsidP="00166CDA">
      <w:pPr>
        <w:spacing w:after="0" w:line="240" w:lineRule="auto"/>
      </w:pPr>
      <w:r>
        <w:separator/>
      </w:r>
    </w:p>
  </w:endnote>
  <w:endnote w:type="continuationSeparator" w:id="0">
    <w:p w:rsidR="00A24ADA" w:rsidRDefault="00A24ADA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B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DA" w:rsidRDefault="00A24ADA" w:rsidP="00166CDA">
      <w:pPr>
        <w:spacing w:after="0" w:line="240" w:lineRule="auto"/>
      </w:pPr>
      <w:r>
        <w:separator/>
      </w:r>
    </w:p>
  </w:footnote>
  <w:footnote w:type="continuationSeparator" w:id="0">
    <w:p w:rsidR="00A24ADA" w:rsidRDefault="00A24ADA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12DD"/>
    <w:rsid w:val="00057A47"/>
    <w:rsid w:val="00071726"/>
    <w:rsid w:val="000B4E13"/>
    <w:rsid w:val="000D4F9F"/>
    <w:rsid w:val="0010170B"/>
    <w:rsid w:val="00110532"/>
    <w:rsid w:val="00136B60"/>
    <w:rsid w:val="00152213"/>
    <w:rsid w:val="001627B1"/>
    <w:rsid w:val="00166CDA"/>
    <w:rsid w:val="00191402"/>
    <w:rsid w:val="001B6090"/>
    <w:rsid w:val="001D6DF7"/>
    <w:rsid w:val="00275BC6"/>
    <w:rsid w:val="002A2C11"/>
    <w:rsid w:val="002D0908"/>
    <w:rsid w:val="002E73B8"/>
    <w:rsid w:val="00304F87"/>
    <w:rsid w:val="00334BA4"/>
    <w:rsid w:val="00425982"/>
    <w:rsid w:val="00565833"/>
    <w:rsid w:val="00690F31"/>
    <w:rsid w:val="006C4686"/>
    <w:rsid w:val="00751D88"/>
    <w:rsid w:val="00762634"/>
    <w:rsid w:val="00765AAA"/>
    <w:rsid w:val="00780109"/>
    <w:rsid w:val="00795F57"/>
    <w:rsid w:val="007C0C6A"/>
    <w:rsid w:val="007E6BC3"/>
    <w:rsid w:val="007F2145"/>
    <w:rsid w:val="00812CB2"/>
    <w:rsid w:val="00833623"/>
    <w:rsid w:val="008568AA"/>
    <w:rsid w:val="008A0153"/>
    <w:rsid w:val="008B5ACC"/>
    <w:rsid w:val="00A05352"/>
    <w:rsid w:val="00A24ADA"/>
    <w:rsid w:val="00A57741"/>
    <w:rsid w:val="00B105DC"/>
    <w:rsid w:val="00C5596C"/>
    <w:rsid w:val="00C71D89"/>
    <w:rsid w:val="00CB6CC5"/>
    <w:rsid w:val="00CD12B1"/>
    <w:rsid w:val="00D56B10"/>
    <w:rsid w:val="00D808F5"/>
    <w:rsid w:val="00E147AE"/>
    <w:rsid w:val="00E1513B"/>
    <w:rsid w:val="00EB1624"/>
    <w:rsid w:val="00F52F0F"/>
    <w:rsid w:val="00F66227"/>
    <w:rsid w:val="00FA695A"/>
    <w:rsid w:val="00FF1A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7159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22</cp:revision>
  <cp:lastPrinted>2024-04-08T07:48:00Z</cp:lastPrinted>
  <dcterms:created xsi:type="dcterms:W3CDTF">2020-06-29T06:13:00Z</dcterms:created>
  <dcterms:modified xsi:type="dcterms:W3CDTF">2025-08-01T07:17:00Z</dcterms:modified>
</cp:coreProperties>
</file>